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EA8" w:rsidRPr="00465F97" w:rsidRDefault="00A01EA8" w:rsidP="00BF27E1">
      <w:pPr>
        <w:spacing w:after="0"/>
        <w:rPr>
          <w:rFonts w:ascii="Times New Roman" w:hAnsi="Times New Roman" w:cs="Times New Roman"/>
          <w:b/>
          <w:sz w:val="24"/>
          <w:szCs w:val="24"/>
          <w:u w:val="single"/>
          <w:shd w:val="clear" w:color="auto" w:fill="FFFFFF"/>
        </w:rPr>
      </w:pPr>
      <w:bookmarkStart w:id="0" w:name="_GoBack"/>
      <w:bookmarkEnd w:id="0"/>
      <w:r w:rsidRPr="00465F97">
        <w:rPr>
          <w:rFonts w:ascii="Times New Roman" w:hAnsi="Times New Roman" w:cs="Times New Roman"/>
          <w:b/>
          <w:sz w:val="24"/>
          <w:szCs w:val="24"/>
          <w:u w:val="single"/>
          <w:shd w:val="clear" w:color="auto" w:fill="FFFFFF"/>
        </w:rPr>
        <w:t>Informace o způsobu hodnocení písemných částí SZZ z oboru sociologie (magisterské studium)</w:t>
      </w:r>
    </w:p>
    <w:p w:rsidR="00BF27E1" w:rsidRDefault="00BF27E1" w:rsidP="00BF27E1">
      <w:pPr>
        <w:spacing w:after="0"/>
        <w:rPr>
          <w:rFonts w:ascii="Times New Roman" w:hAnsi="Times New Roman" w:cs="Times New Roman"/>
          <w:b/>
          <w:sz w:val="24"/>
          <w:szCs w:val="24"/>
          <w:shd w:val="clear" w:color="auto" w:fill="FFFFFF"/>
        </w:rPr>
      </w:pPr>
    </w:p>
    <w:p w:rsidR="00D922F3" w:rsidRPr="00BF27E1" w:rsidRDefault="00D922F3" w:rsidP="00BF27E1">
      <w:pPr>
        <w:spacing w:after="0"/>
        <w:rPr>
          <w:rFonts w:ascii="Times New Roman" w:hAnsi="Times New Roman" w:cs="Times New Roman"/>
          <w:b/>
          <w:sz w:val="24"/>
          <w:szCs w:val="24"/>
          <w:shd w:val="clear" w:color="auto" w:fill="FFFFFF"/>
        </w:rPr>
      </w:pPr>
      <w:r w:rsidRPr="00BF27E1">
        <w:rPr>
          <w:rFonts w:ascii="Times New Roman" w:hAnsi="Times New Roman" w:cs="Times New Roman"/>
          <w:b/>
          <w:sz w:val="24"/>
          <w:szCs w:val="24"/>
          <w:shd w:val="clear" w:color="auto" w:fill="FFFFFF"/>
        </w:rPr>
        <w:t>Zkouška je písemná. Má formu psaní esejů k zadaným otázkám.</w:t>
      </w:r>
    </w:p>
    <w:p w:rsidR="00A01EA8" w:rsidRPr="00BF27E1" w:rsidRDefault="00A01EA8" w:rsidP="00BF27E1">
      <w:pPr>
        <w:spacing w:after="0"/>
        <w:rPr>
          <w:rFonts w:ascii="Times New Roman" w:hAnsi="Times New Roman" w:cs="Times New Roman"/>
          <w:sz w:val="24"/>
          <w:szCs w:val="24"/>
        </w:rPr>
      </w:pPr>
    </w:p>
    <w:p w:rsidR="00CF09DE" w:rsidRPr="00BF27E1" w:rsidRDefault="00A5687C" w:rsidP="00BF27E1">
      <w:pPr>
        <w:spacing w:after="0"/>
        <w:rPr>
          <w:rFonts w:ascii="Times New Roman" w:hAnsi="Times New Roman" w:cs="Times New Roman"/>
          <w:sz w:val="24"/>
          <w:szCs w:val="24"/>
          <w:shd w:val="clear" w:color="auto" w:fill="FFFFFF"/>
        </w:rPr>
      </w:pPr>
      <w:r w:rsidRPr="00BF27E1">
        <w:rPr>
          <w:rFonts w:ascii="Times New Roman" w:hAnsi="Times New Roman" w:cs="Times New Roman"/>
          <w:b/>
          <w:sz w:val="24"/>
          <w:szCs w:val="24"/>
        </w:rPr>
        <w:t>Soc</w:t>
      </w:r>
      <w:r w:rsidR="00CF09DE" w:rsidRPr="00BF27E1">
        <w:rPr>
          <w:rFonts w:ascii="Times New Roman" w:hAnsi="Times New Roman" w:cs="Times New Roman"/>
          <w:b/>
          <w:sz w:val="24"/>
          <w:szCs w:val="24"/>
        </w:rPr>
        <w:t>iologie m</w:t>
      </w:r>
      <w:r w:rsidRPr="00BF27E1">
        <w:rPr>
          <w:rFonts w:ascii="Times New Roman" w:hAnsi="Times New Roman" w:cs="Times New Roman"/>
          <w:b/>
          <w:sz w:val="24"/>
          <w:szCs w:val="24"/>
        </w:rPr>
        <w:t>igrace</w:t>
      </w:r>
      <w:r w:rsidRPr="00BF27E1">
        <w:rPr>
          <w:rFonts w:ascii="Times New Roman" w:hAnsi="Times New Roman" w:cs="Times New Roman"/>
          <w:sz w:val="24"/>
          <w:szCs w:val="24"/>
        </w:rPr>
        <w:br/>
      </w:r>
      <w:r w:rsidR="00CF09DE" w:rsidRPr="00BF27E1">
        <w:rPr>
          <w:rFonts w:ascii="Times New Roman" w:hAnsi="Times New Roman" w:cs="Times New Roman"/>
          <w:sz w:val="24"/>
          <w:szCs w:val="24"/>
          <w:shd w:val="clear" w:color="auto" w:fill="FFFFFF"/>
        </w:rPr>
        <w:t>Zkouška má podobu odborné eseje. Téma eseje si studující volí z několika nabízených témat. Odpovědi jsou hodnoceny známkou s ohledem na věcnou správnost, úplnost, logickou konzistenci i kultivovanou formu odborného vyjadřování.</w:t>
      </w:r>
    </w:p>
    <w:p w:rsidR="00A5687C" w:rsidRPr="00BF27E1" w:rsidRDefault="00A5687C" w:rsidP="00BF27E1">
      <w:pPr>
        <w:shd w:val="clear" w:color="auto" w:fill="FFFFFF"/>
        <w:spacing w:after="0"/>
        <w:rPr>
          <w:rFonts w:ascii="Times New Roman" w:eastAsia="Times New Roman" w:hAnsi="Times New Roman" w:cs="Times New Roman"/>
          <w:b/>
          <w:sz w:val="24"/>
          <w:szCs w:val="24"/>
          <w:lang w:eastAsia="cs-CZ"/>
        </w:rPr>
      </w:pPr>
    </w:p>
    <w:p w:rsidR="00A5687C" w:rsidRPr="00BF27E1" w:rsidRDefault="00D922F3" w:rsidP="00BF27E1">
      <w:pPr>
        <w:shd w:val="clear" w:color="auto" w:fill="FFFFFF"/>
        <w:spacing w:after="0"/>
        <w:rPr>
          <w:rFonts w:ascii="Times New Roman" w:eastAsia="Times New Roman" w:hAnsi="Times New Roman" w:cs="Times New Roman"/>
          <w:b/>
          <w:sz w:val="24"/>
          <w:szCs w:val="24"/>
          <w:lang w:eastAsia="cs-CZ"/>
        </w:rPr>
      </w:pPr>
      <w:r w:rsidRPr="00BF27E1">
        <w:rPr>
          <w:rFonts w:ascii="Times New Roman" w:eastAsia="Times New Roman" w:hAnsi="Times New Roman" w:cs="Times New Roman"/>
          <w:b/>
          <w:sz w:val="24"/>
          <w:szCs w:val="24"/>
          <w:lang w:eastAsia="cs-CZ"/>
        </w:rPr>
        <w:t>Sociologie stratifikace a nerovnosti</w:t>
      </w:r>
    </w:p>
    <w:p w:rsidR="00A5687C" w:rsidRPr="00BF27E1" w:rsidRDefault="00BF27E1" w:rsidP="00BF27E1">
      <w:pPr>
        <w:shd w:val="clear" w:color="auto" w:fill="FFFFFF"/>
        <w:spacing w:after="0"/>
        <w:rPr>
          <w:rFonts w:ascii="Times New Roman" w:eastAsia="Times New Roman" w:hAnsi="Times New Roman" w:cs="Times New Roman"/>
          <w:sz w:val="24"/>
          <w:szCs w:val="24"/>
          <w:lang w:eastAsia="cs-CZ"/>
        </w:rPr>
      </w:pPr>
      <w:r w:rsidRPr="00BF27E1">
        <w:rPr>
          <w:rFonts w:ascii="Times New Roman" w:eastAsia="Times New Roman" w:hAnsi="Times New Roman" w:cs="Times New Roman"/>
          <w:sz w:val="24"/>
          <w:szCs w:val="24"/>
          <w:lang w:eastAsia="cs-CZ"/>
        </w:rPr>
        <w:t>Studující odpovídají na obě zadané otázky. K</w:t>
      </w:r>
      <w:r w:rsidR="00DD4A39">
        <w:rPr>
          <w:rFonts w:ascii="Times New Roman" w:eastAsia="Times New Roman" w:hAnsi="Times New Roman" w:cs="Times New Roman"/>
          <w:sz w:val="24"/>
          <w:szCs w:val="24"/>
          <w:lang w:eastAsia="cs-CZ"/>
        </w:rPr>
        <w:t>aždá otázka je hodnocena zvlášť</w:t>
      </w:r>
      <w:r w:rsidR="00A5687C" w:rsidRPr="00BF27E1">
        <w:rPr>
          <w:rFonts w:ascii="Times New Roman" w:eastAsia="Times New Roman" w:hAnsi="Times New Roman" w:cs="Times New Roman"/>
          <w:sz w:val="24"/>
          <w:szCs w:val="24"/>
          <w:lang w:eastAsia="cs-CZ"/>
        </w:rPr>
        <w:t xml:space="preserve"> </w:t>
      </w:r>
      <w:r w:rsidRPr="00BF27E1">
        <w:rPr>
          <w:rFonts w:ascii="Times New Roman" w:eastAsia="Times New Roman" w:hAnsi="Times New Roman" w:cs="Times New Roman"/>
          <w:sz w:val="24"/>
          <w:szCs w:val="24"/>
          <w:lang w:eastAsia="cs-CZ"/>
        </w:rPr>
        <w:t xml:space="preserve">známkou </w:t>
      </w:r>
      <w:r w:rsidR="00A5687C" w:rsidRPr="00BF27E1">
        <w:rPr>
          <w:rFonts w:ascii="Times New Roman" w:eastAsia="Times New Roman" w:hAnsi="Times New Roman" w:cs="Times New Roman"/>
          <w:sz w:val="24"/>
          <w:szCs w:val="24"/>
          <w:lang w:eastAsia="cs-CZ"/>
        </w:rPr>
        <w:t xml:space="preserve">A </w:t>
      </w:r>
      <w:r w:rsidRPr="00BF27E1">
        <w:rPr>
          <w:rFonts w:ascii="Times New Roman" w:eastAsia="Times New Roman" w:hAnsi="Times New Roman" w:cs="Times New Roman"/>
          <w:sz w:val="24"/>
          <w:szCs w:val="24"/>
          <w:lang w:eastAsia="cs-CZ"/>
        </w:rPr>
        <w:t>–</w:t>
      </w:r>
      <w:r w:rsidR="00A5687C" w:rsidRPr="00BF27E1">
        <w:rPr>
          <w:rFonts w:ascii="Times New Roman" w:eastAsia="Times New Roman" w:hAnsi="Times New Roman" w:cs="Times New Roman"/>
          <w:sz w:val="24"/>
          <w:szCs w:val="24"/>
          <w:lang w:eastAsia="cs-CZ"/>
        </w:rPr>
        <w:t xml:space="preserve"> F. Výsledná známka A až F je vytvořena jako průměrná hodnota z těchto dvou hodnocení. </w:t>
      </w:r>
      <w:r w:rsidRPr="00BF27E1">
        <w:rPr>
          <w:rFonts w:ascii="Times New Roman" w:eastAsia="Times New Roman" w:hAnsi="Times New Roman" w:cs="Times New Roman"/>
          <w:sz w:val="24"/>
          <w:szCs w:val="24"/>
          <w:lang w:eastAsia="cs-CZ"/>
        </w:rPr>
        <w:t>V případě, že studující za jednu otázku získá hodnocení F, celá zkouška je hodnocena známkou F.</w:t>
      </w:r>
    </w:p>
    <w:p w:rsidR="00A5687C" w:rsidRPr="00BF27E1" w:rsidRDefault="00A5687C" w:rsidP="00BF27E1">
      <w:pPr>
        <w:shd w:val="clear" w:color="auto" w:fill="FFFFFF"/>
        <w:spacing w:after="0"/>
        <w:rPr>
          <w:rFonts w:ascii="Times New Roman" w:eastAsia="Times New Roman" w:hAnsi="Times New Roman" w:cs="Times New Roman"/>
          <w:sz w:val="24"/>
          <w:szCs w:val="24"/>
          <w:lang w:eastAsia="cs-CZ"/>
        </w:rPr>
      </w:pPr>
    </w:p>
    <w:p w:rsidR="00A5687C" w:rsidRPr="00BF27E1" w:rsidRDefault="00A5687C" w:rsidP="00BF27E1">
      <w:pPr>
        <w:spacing w:after="0"/>
        <w:jc w:val="both"/>
        <w:rPr>
          <w:rFonts w:ascii="Times New Roman" w:hAnsi="Times New Roman" w:cs="Times New Roman"/>
          <w:b/>
          <w:sz w:val="24"/>
          <w:szCs w:val="24"/>
        </w:rPr>
      </w:pPr>
      <w:r w:rsidRPr="00BF27E1">
        <w:rPr>
          <w:rFonts w:ascii="Times New Roman" w:hAnsi="Times New Roman" w:cs="Times New Roman"/>
          <w:b/>
          <w:sz w:val="24"/>
          <w:szCs w:val="24"/>
        </w:rPr>
        <w:t>Sociologie genderu a sexuality</w:t>
      </w:r>
    </w:p>
    <w:p w:rsidR="00A5687C" w:rsidRPr="00BF27E1" w:rsidRDefault="00A5687C" w:rsidP="00BF27E1">
      <w:pPr>
        <w:spacing w:after="0"/>
        <w:jc w:val="both"/>
        <w:rPr>
          <w:rFonts w:ascii="Times New Roman" w:hAnsi="Times New Roman" w:cs="Times New Roman"/>
          <w:sz w:val="24"/>
          <w:szCs w:val="24"/>
        </w:rPr>
      </w:pPr>
      <w:r w:rsidRPr="00BF27E1">
        <w:rPr>
          <w:rFonts w:ascii="Times New Roman" w:hAnsi="Times New Roman" w:cs="Times New Roman"/>
          <w:sz w:val="24"/>
          <w:szCs w:val="24"/>
        </w:rPr>
        <w:t>Studující si vybírají jednu ze dvou otázek a na tu odpovídají formou kratšího odborného textu v rozsahu 2 až 4</w:t>
      </w:r>
      <w:r w:rsidR="00BF27E1" w:rsidRPr="00BF27E1">
        <w:rPr>
          <w:rFonts w:ascii="Times New Roman" w:hAnsi="Times New Roman" w:cs="Times New Roman"/>
          <w:sz w:val="24"/>
          <w:szCs w:val="24"/>
        </w:rPr>
        <w:t xml:space="preserve"> </w:t>
      </w:r>
      <w:r w:rsidRPr="00BF27E1">
        <w:rPr>
          <w:rFonts w:ascii="Times New Roman" w:hAnsi="Times New Roman" w:cs="Times New Roman"/>
          <w:sz w:val="24"/>
          <w:szCs w:val="24"/>
        </w:rPr>
        <w:t xml:space="preserve">normostrany. Hodnotí se fundovanost představení teoretického kontextu a kultivovanost odborného vyjadřování. </w:t>
      </w:r>
    </w:p>
    <w:p w:rsidR="00A5687C" w:rsidRPr="00BF27E1" w:rsidRDefault="00A5687C" w:rsidP="00BF27E1">
      <w:pPr>
        <w:shd w:val="clear" w:color="auto" w:fill="FFFFFF"/>
        <w:spacing w:after="0"/>
        <w:rPr>
          <w:rFonts w:ascii="Times New Roman" w:eastAsia="Times New Roman" w:hAnsi="Times New Roman" w:cs="Times New Roman"/>
          <w:sz w:val="24"/>
          <w:szCs w:val="24"/>
          <w:lang w:eastAsia="cs-CZ"/>
        </w:rPr>
      </w:pPr>
    </w:p>
    <w:p w:rsidR="00A5687C" w:rsidRPr="00BF27E1" w:rsidRDefault="00BF27E1" w:rsidP="00BF27E1">
      <w:pPr>
        <w:shd w:val="clear" w:color="auto" w:fill="FFFFFF"/>
        <w:spacing w:after="0"/>
        <w:rPr>
          <w:rFonts w:ascii="Times New Roman" w:eastAsia="Times New Roman" w:hAnsi="Times New Roman" w:cs="Times New Roman"/>
          <w:sz w:val="24"/>
          <w:szCs w:val="24"/>
          <w:lang w:eastAsia="cs-CZ"/>
        </w:rPr>
      </w:pPr>
      <w:r w:rsidRPr="00BF27E1">
        <w:rPr>
          <w:rFonts w:ascii="Times New Roman" w:hAnsi="Times New Roman" w:cs="Times New Roman"/>
          <w:b/>
          <w:sz w:val="24"/>
          <w:szCs w:val="24"/>
          <w:shd w:val="clear" w:color="auto" w:fill="FFFFFF"/>
        </w:rPr>
        <w:t>Populační studia</w:t>
      </w:r>
      <w:r w:rsidR="00A5687C" w:rsidRPr="00BF27E1">
        <w:rPr>
          <w:rFonts w:ascii="Times New Roman" w:hAnsi="Times New Roman" w:cs="Times New Roman"/>
          <w:sz w:val="24"/>
          <w:szCs w:val="24"/>
        </w:rPr>
        <w:br/>
      </w:r>
      <w:r w:rsidR="00A5687C" w:rsidRPr="00BF27E1">
        <w:rPr>
          <w:rFonts w:ascii="Times New Roman" w:hAnsi="Times New Roman" w:cs="Times New Roman"/>
          <w:sz w:val="24"/>
          <w:szCs w:val="24"/>
          <w:shd w:val="clear" w:color="auto" w:fill="FFFFFF"/>
        </w:rPr>
        <w:t>Zkouška má podobu kratší odborné eseje. Jako téma eseje studující volí právě jedno z několika nabízených témat. Nabízené otázky typicky pokrývají celé spektrum témat široce pojatých populačních studií. Odpovědi jsou hodnoceny známkou s  ohledem na věcnou správnost, úplnost, logickou konzistenci i kultivovanou formu odborného vyjadřování.</w:t>
      </w:r>
    </w:p>
    <w:p w:rsidR="00BF27E1" w:rsidRPr="00BF27E1" w:rsidRDefault="00BF27E1" w:rsidP="00BF27E1">
      <w:pPr>
        <w:spacing w:after="0"/>
        <w:rPr>
          <w:rFonts w:ascii="Times New Roman" w:hAnsi="Times New Roman" w:cs="Times New Roman"/>
          <w:sz w:val="24"/>
          <w:szCs w:val="24"/>
        </w:rPr>
      </w:pPr>
    </w:p>
    <w:p w:rsidR="000552A4" w:rsidRPr="000552A4" w:rsidRDefault="000552A4" w:rsidP="00BF27E1">
      <w:pPr>
        <w:spacing w:after="0"/>
        <w:rPr>
          <w:rFonts w:ascii="Times New Roman" w:hAnsi="Times New Roman" w:cs="Times New Roman"/>
          <w:b/>
          <w:sz w:val="24"/>
          <w:szCs w:val="24"/>
          <w:shd w:val="clear" w:color="auto" w:fill="FFFFFF"/>
        </w:rPr>
      </w:pPr>
      <w:r w:rsidRPr="000552A4">
        <w:rPr>
          <w:rFonts w:ascii="Times New Roman" w:hAnsi="Times New Roman" w:cs="Times New Roman"/>
          <w:b/>
          <w:sz w:val="24"/>
          <w:szCs w:val="24"/>
          <w:shd w:val="clear" w:color="auto" w:fill="FFFFFF"/>
        </w:rPr>
        <w:t>Sociologie kultury</w:t>
      </w:r>
    </w:p>
    <w:p w:rsidR="000552A4" w:rsidRDefault="000552A4" w:rsidP="00BF27E1">
      <w:pPr>
        <w:spacing w:after="0"/>
        <w:rPr>
          <w:rFonts w:ascii="Times New Roman" w:hAnsi="Times New Roman" w:cs="Times New Roman"/>
          <w:sz w:val="24"/>
          <w:szCs w:val="24"/>
        </w:rPr>
      </w:pPr>
      <w:r w:rsidRPr="000552A4">
        <w:rPr>
          <w:rFonts w:ascii="Times New Roman" w:hAnsi="Times New Roman" w:cs="Times New Roman"/>
          <w:sz w:val="24"/>
          <w:szCs w:val="24"/>
        </w:rPr>
        <w:t>Státní zkouška ze sociologie kultury m</w:t>
      </w:r>
      <w:r w:rsidR="00025F82">
        <w:rPr>
          <w:rFonts w:ascii="Times New Roman" w:hAnsi="Times New Roman" w:cs="Times New Roman"/>
          <w:sz w:val="24"/>
          <w:szCs w:val="24"/>
        </w:rPr>
        <w:t>á</w:t>
      </w:r>
      <w:r w:rsidRPr="000552A4">
        <w:rPr>
          <w:rFonts w:ascii="Times New Roman" w:hAnsi="Times New Roman" w:cs="Times New Roman"/>
          <w:sz w:val="24"/>
          <w:szCs w:val="24"/>
        </w:rPr>
        <w:t xml:space="preserve"> podobu kratší odborné eseje. Jeho téma je dané zadáním a zpracování tohoto tématu má vycházet z úryvku ze zadané literatury. </w:t>
      </w:r>
      <w:r w:rsidR="00025F82" w:rsidRPr="000552A4">
        <w:rPr>
          <w:rFonts w:ascii="Times New Roman" w:hAnsi="Times New Roman" w:cs="Times New Roman"/>
          <w:sz w:val="24"/>
          <w:szCs w:val="24"/>
        </w:rPr>
        <w:t>Odpověď</w:t>
      </w:r>
      <w:r w:rsidRPr="000552A4">
        <w:rPr>
          <w:rFonts w:ascii="Times New Roman" w:hAnsi="Times New Roman" w:cs="Times New Roman"/>
          <w:sz w:val="24"/>
          <w:szCs w:val="24"/>
        </w:rPr>
        <w:t xml:space="preserve"> je hodnocena s ohledem na úplnost, konzistenci výkladu, smysl pro komplexitu zkoumaného fenoménu a v neposlední řadě kultivovanost sociologického psaní.</w:t>
      </w:r>
    </w:p>
    <w:p w:rsidR="00747632" w:rsidRDefault="00747632" w:rsidP="00BF27E1">
      <w:pPr>
        <w:spacing w:after="0"/>
        <w:rPr>
          <w:rFonts w:ascii="Times New Roman" w:hAnsi="Times New Roman" w:cs="Times New Roman"/>
          <w:sz w:val="24"/>
          <w:szCs w:val="24"/>
        </w:rPr>
      </w:pPr>
    </w:p>
    <w:p w:rsidR="00747632" w:rsidRDefault="00747632" w:rsidP="00BF27E1">
      <w:pPr>
        <w:spacing w:after="0"/>
        <w:rPr>
          <w:rFonts w:ascii="Times New Roman" w:hAnsi="Times New Roman" w:cs="Times New Roman"/>
          <w:b/>
          <w:sz w:val="24"/>
          <w:szCs w:val="24"/>
        </w:rPr>
      </w:pPr>
      <w:r>
        <w:rPr>
          <w:rFonts w:ascii="Times New Roman" w:hAnsi="Times New Roman" w:cs="Times New Roman"/>
          <w:b/>
          <w:sz w:val="24"/>
          <w:szCs w:val="24"/>
        </w:rPr>
        <w:t>Urbánní studia</w:t>
      </w:r>
    </w:p>
    <w:p w:rsidR="00747632" w:rsidRDefault="00747632" w:rsidP="00BF27E1">
      <w:pPr>
        <w:spacing w:after="0"/>
        <w:rPr>
          <w:rFonts w:ascii="Times New Roman" w:hAnsi="Times New Roman" w:cs="Times New Roman"/>
          <w:sz w:val="24"/>
          <w:szCs w:val="24"/>
          <w:shd w:val="clear" w:color="auto" w:fill="FFFFFF"/>
        </w:rPr>
      </w:pPr>
      <w:r w:rsidRPr="00BF27E1">
        <w:rPr>
          <w:rFonts w:ascii="Times New Roman" w:hAnsi="Times New Roman" w:cs="Times New Roman"/>
          <w:sz w:val="24"/>
          <w:szCs w:val="24"/>
          <w:shd w:val="clear" w:color="auto" w:fill="FFFFFF"/>
        </w:rPr>
        <w:t>Zkouška má podobu odborné eseje. Téma eseje si studující volí z několika nabízených témat. Odpovědi jsou hodnoceny známkou s ohledem na věcnou správnost, úplnost, logickou konzistenci i kultivovanou formu odborného vyjadřování.</w:t>
      </w:r>
    </w:p>
    <w:p w:rsidR="00747632" w:rsidRDefault="00747632" w:rsidP="00BF27E1">
      <w:pPr>
        <w:spacing w:after="0"/>
        <w:rPr>
          <w:rFonts w:ascii="Times New Roman" w:hAnsi="Times New Roman" w:cs="Times New Roman"/>
          <w:sz w:val="24"/>
          <w:szCs w:val="24"/>
          <w:shd w:val="clear" w:color="auto" w:fill="FFFFFF"/>
        </w:rPr>
      </w:pPr>
    </w:p>
    <w:p w:rsidR="00D85692" w:rsidRPr="00D85692" w:rsidRDefault="00D85692" w:rsidP="00D85692">
      <w:pPr>
        <w:spacing w:after="0"/>
        <w:rPr>
          <w:rFonts w:ascii="Times New Roman" w:hAnsi="Times New Roman" w:cs="Times New Roman"/>
          <w:sz w:val="24"/>
          <w:szCs w:val="24"/>
          <w:shd w:val="clear" w:color="auto" w:fill="FFFFFF"/>
        </w:rPr>
      </w:pPr>
      <w:r w:rsidRPr="00D85692">
        <w:rPr>
          <w:rFonts w:ascii="Times New Roman" w:hAnsi="Times New Roman" w:cs="Times New Roman"/>
          <w:b/>
          <w:bCs/>
          <w:sz w:val="24"/>
          <w:szCs w:val="24"/>
          <w:shd w:val="clear" w:color="auto" w:fill="FFFFFF"/>
        </w:rPr>
        <w:t>Sociální antropologie</w:t>
      </w:r>
    </w:p>
    <w:p w:rsidR="00747632" w:rsidRPr="00D85692" w:rsidRDefault="00D85692" w:rsidP="00D85692">
      <w:pPr>
        <w:spacing w:after="0"/>
        <w:rPr>
          <w:rFonts w:ascii="Times New Roman" w:hAnsi="Times New Roman" w:cs="Times New Roman"/>
          <w:sz w:val="24"/>
          <w:szCs w:val="24"/>
          <w:shd w:val="clear" w:color="auto" w:fill="FFFFFF"/>
        </w:rPr>
      </w:pPr>
      <w:r w:rsidRPr="00D85692">
        <w:rPr>
          <w:rFonts w:ascii="Times New Roman" w:hAnsi="Times New Roman" w:cs="Times New Roman"/>
          <w:sz w:val="24"/>
          <w:szCs w:val="24"/>
          <w:shd w:val="clear" w:color="auto" w:fill="FFFFFF"/>
        </w:rPr>
        <w:t>Zkouška má podobu odborné eseje. Studující si jeho téma volí z několika zadaných otázek. Hodnocení tohoto eseje vychází ze zohlednění obsahové a logické správnosti, odborné a argumentační kvality, konzistence a formální správnosti textu.</w:t>
      </w:r>
    </w:p>
    <w:p w:rsidR="00747632" w:rsidRPr="00747632" w:rsidRDefault="00747632" w:rsidP="00BF27E1">
      <w:pPr>
        <w:spacing w:after="0"/>
        <w:rPr>
          <w:rFonts w:ascii="Times New Roman" w:hAnsi="Times New Roman" w:cs="Times New Roman"/>
          <w:b/>
          <w:sz w:val="24"/>
          <w:szCs w:val="24"/>
          <w:shd w:val="clear" w:color="auto" w:fill="FFFFFF"/>
        </w:rPr>
      </w:pPr>
    </w:p>
    <w:p w:rsidR="002371A5" w:rsidRDefault="002371A5" w:rsidP="002371A5">
      <w:pPr>
        <w:spacing w:after="0"/>
        <w:rPr>
          <w:rFonts w:ascii="Times New Roman" w:hAnsi="Times New Roman" w:cs="Times New Roman"/>
          <w:b/>
          <w:sz w:val="24"/>
          <w:szCs w:val="24"/>
        </w:rPr>
      </w:pPr>
    </w:p>
    <w:p w:rsidR="002371A5" w:rsidRPr="00BF27E1" w:rsidRDefault="002371A5" w:rsidP="002371A5">
      <w:pPr>
        <w:spacing w:after="0"/>
        <w:rPr>
          <w:rFonts w:ascii="Times New Roman" w:hAnsi="Times New Roman" w:cs="Times New Roman"/>
          <w:b/>
          <w:sz w:val="24"/>
          <w:szCs w:val="24"/>
        </w:rPr>
      </w:pPr>
      <w:r w:rsidRPr="00BF27E1">
        <w:rPr>
          <w:rFonts w:ascii="Times New Roman" w:hAnsi="Times New Roman" w:cs="Times New Roman"/>
          <w:b/>
          <w:sz w:val="24"/>
          <w:szCs w:val="24"/>
        </w:rPr>
        <w:lastRenderedPageBreak/>
        <w:t>Sociologie rodiny</w:t>
      </w:r>
    </w:p>
    <w:p w:rsidR="002371A5" w:rsidRPr="00BF27E1" w:rsidRDefault="002371A5" w:rsidP="002371A5">
      <w:pPr>
        <w:spacing w:after="0"/>
        <w:rPr>
          <w:rFonts w:ascii="Times New Roman" w:hAnsi="Times New Roman" w:cs="Times New Roman"/>
          <w:sz w:val="24"/>
          <w:szCs w:val="24"/>
        </w:rPr>
      </w:pPr>
      <w:r w:rsidRPr="00BF27E1">
        <w:rPr>
          <w:rFonts w:ascii="Times New Roman" w:eastAsia="Times New Roman" w:hAnsi="Times New Roman" w:cs="Times New Roman"/>
          <w:sz w:val="24"/>
          <w:szCs w:val="24"/>
          <w:lang w:eastAsia="cs-CZ"/>
        </w:rPr>
        <w:t>Studující odpovídají na obě zadané otázky. Písemné odpovědi jsou hodnoceny známkou A – F. Klíčem k hodnocení  studentovy práce je v jeho práci prokázaná míra přiblížení se vědomostí studenta k povinné sumě vědomostí prezentované povinnou literaturou a míra jeho tvůrčí schopnosti.</w:t>
      </w:r>
    </w:p>
    <w:p w:rsidR="00747632" w:rsidRPr="00747632" w:rsidRDefault="00747632" w:rsidP="00BF27E1">
      <w:pPr>
        <w:spacing w:after="0"/>
        <w:rPr>
          <w:rFonts w:ascii="Times New Roman" w:hAnsi="Times New Roman" w:cs="Times New Roman"/>
          <w:b/>
          <w:sz w:val="24"/>
          <w:szCs w:val="24"/>
        </w:rPr>
      </w:pPr>
    </w:p>
    <w:p w:rsidR="00465F97" w:rsidRDefault="00465F97" w:rsidP="00BF27E1">
      <w:pPr>
        <w:spacing w:after="0"/>
        <w:rPr>
          <w:rFonts w:ascii="Times New Roman" w:hAnsi="Times New Roman" w:cs="Times New Roman"/>
          <w:sz w:val="24"/>
          <w:szCs w:val="24"/>
        </w:rPr>
      </w:pPr>
    </w:p>
    <w:p w:rsidR="00465F97" w:rsidRPr="00465F97" w:rsidRDefault="00465F97" w:rsidP="00BF27E1">
      <w:pPr>
        <w:spacing w:after="0"/>
        <w:rPr>
          <w:rFonts w:ascii="Times New Roman" w:hAnsi="Times New Roman" w:cs="Times New Roman"/>
          <w:b/>
          <w:sz w:val="24"/>
          <w:szCs w:val="24"/>
        </w:rPr>
      </w:pPr>
      <w:r>
        <w:rPr>
          <w:rFonts w:ascii="Times New Roman" w:hAnsi="Times New Roman" w:cs="Times New Roman"/>
          <w:b/>
          <w:sz w:val="24"/>
          <w:szCs w:val="24"/>
        </w:rPr>
        <w:t>Teoretická sociologie</w:t>
      </w:r>
    </w:p>
    <w:p w:rsidR="00465F97" w:rsidRDefault="00465F97" w:rsidP="00465F97">
      <w:pPr>
        <w:spacing w:after="0"/>
        <w:rPr>
          <w:rFonts w:ascii="Times New Roman" w:hAnsi="Times New Roman" w:cs="Times New Roman"/>
          <w:sz w:val="24"/>
          <w:szCs w:val="24"/>
          <w:u w:val="single"/>
        </w:rPr>
      </w:pPr>
    </w:p>
    <w:p w:rsidR="00465F97" w:rsidRPr="00465F97" w:rsidRDefault="00465F97" w:rsidP="00465F97">
      <w:pPr>
        <w:spacing w:after="0"/>
        <w:rPr>
          <w:rFonts w:ascii="Times New Roman" w:hAnsi="Times New Roman" w:cs="Times New Roman"/>
          <w:sz w:val="24"/>
          <w:szCs w:val="24"/>
          <w:u w:val="single"/>
        </w:rPr>
      </w:pPr>
      <w:r w:rsidRPr="00465F97">
        <w:rPr>
          <w:rFonts w:ascii="Times New Roman" w:hAnsi="Times New Roman" w:cs="Times New Roman"/>
          <w:sz w:val="24"/>
          <w:szCs w:val="24"/>
          <w:u w:val="single"/>
        </w:rPr>
        <w:t>Povaha zkoušky a způsob hodnocení:</w:t>
      </w:r>
    </w:p>
    <w:p w:rsidR="00465F97" w:rsidRPr="00465F97" w:rsidRDefault="00465F97" w:rsidP="00465F97">
      <w:pPr>
        <w:spacing w:after="0"/>
        <w:rPr>
          <w:rFonts w:ascii="Times New Roman" w:hAnsi="Times New Roman" w:cs="Times New Roman"/>
          <w:sz w:val="24"/>
          <w:szCs w:val="24"/>
        </w:rPr>
      </w:pPr>
      <w:r w:rsidRPr="00465F97">
        <w:rPr>
          <w:rFonts w:ascii="Times New Roman" w:hAnsi="Times New Roman" w:cs="Times New Roman"/>
          <w:sz w:val="24"/>
          <w:szCs w:val="24"/>
        </w:rPr>
        <w:t xml:space="preserve">Zkouška má podobu úkolu vypracovat během určené doby krátký esej na základě vcelku podrobného zadání, a to bez znalosti zadání předem a bez možnosti používat při tom zdroje (literaturu), jež je předmětem úkolu. Z toho důvodu mají studující možnost vybrat si z více než jedné varianty zadání to, které lépe vyhovuje jejich odbornému zaměření, ve kterém se cítí jistěji. Všechna zadání jsou při tom formulována jako srovnání dvou nebo více základních sociologických textů, jež jsou uvedeny v seznamu povinné literatury předepsané k danému předmětu </w:t>
      </w:r>
      <w:r w:rsidRPr="00465F97">
        <w:rPr>
          <w:rFonts w:ascii="Times New Roman" w:hAnsi="Times New Roman" w:cs="Times New Roman"/>
          <w:i/>
          <w:sz w:val="24"/>
          <w:szCs w:val="24"/>
        </w:rPr>
        <w:t>Státní závěrečné zkoušky</w:t>
      </w:r>
      <w:r w:rsidRPr="00465F97">
        <w:rPr>
          <w:rFonts w:ascii="Times New Roman" w:hAnsi="Times New Roman" w:cs="Times New Roman"/>
          <w:sz w:val="24"/>
          <w:szCs w:val="24"/>
        </w:rPr>
        <w:t xml:space="preserve">. </w:t>
      </w:r>
    </w:p>
    <w:p w:rsidR="00DD4A39" w:rsidRDefault="00DD4A39" w:rsidP="00465F97">
      <w:pPr>
        <w:spacing w:after="0"/>
        <w:rPr>
          <w:rFonts w:ascii="Times New Roman" w:hAnsi="Times New Roman" w:cs="Times New Roman"/>
          <w:sz w:val="24"/>
          <w:szCs w:val="24"/>
        </w:rPr>
      </w:pPr>
    </w:p>
    <w:p w:rsidR="00465F97" w:rsidRPr="00465F97" w:rsidRDefault="00465F97" w:rsidP="00465F97">
      <w:pPr>
        <w:spacing w:after="0"/>
        <w:rPr>
          <w:rFonts w:ascii="Times New Roman" w:hAnsi="Times New Roman" w:cs="Times New Roman"/>
          <w:sz w:val="24"/>
          <w:szCs w:val="24"/>
        </w:rPr>
      </w:pPr>
      <w:r w:rsidRPr="00465F97">
        <w:rPr>
          <w:rFonts w:ascii="Times New Roman" w:hAnsi="Times New Roman" w:cs="Times New Roman"/>
          <w:sz w:val="24"/>
          <w:szCs w:val="24"/>
        </w:rPr>
        <w:t xml:space="preserve">Kritéria hodnocení: </w:t>
      </w:r>
    </w:p>
    <w:p w:rsidR="00465F97" w:rsidRPr="00465F97" w:rsidRDefault="00465F97" w:rsidP="00465F97">
      <w:pPr>
        <w:numPr>
          <w:ilvl w:val="0"/>
          <w:numId w:val="1"/>
        </w:numPr>
        <w:spacing w:after="0"/>
        <w:rPr>
          <w:rFonts w:ascii="Times New Roman" w:hAnsi="Times New Roman" w:cs="Times New Roman"/>
          <w:sz w:val="24"/>
          <w:szCs w:val="24"/>
        </w:rPr>
      </w:pPr>
      <w:r w:rsidRPr="00465F97">
        <w:rPr>
          <w:rFonts w:ascii="Times New Roman" w:hAnsi="Times New Roman" w:cs="Times New Roman"/>
          <w:sz w:val="24"/>
          <w:szCs w:val="24"/>
        </w:rPr>
        <w:t xml:space="preserve">Schopnost odpovídat na otázku tak, jak je zadaná: irelevantní skutečnosti, jež nevedou k zodpovězení otázky a nemají s ní věcnou souvislost, nejsou předmětem hodnocení (objeví-li se v eseji v menší míře), ale mohou vést i ke snížení stupně hodnocení (představují-li podstatnou část eseje) – a to i pokud jsou věcně správné. </w:t>
      </w:r>
    </w:p>
    <w:p w:rsidR="00465F97" w:rsidRPr="00465F97" w:rsidRDefault="00465F97" w:rsidP="00465F97">
      <w:pPr>
        <w:numPr>
          <w:ilvl w:val="1"/>
          <w:numId w:val="1"/>
        </w:numPr>
        <w:spacing w:after="0"/>
        <w:rPr>
          <w:rFonts w:ascii="Times New Roman" w:hAnsi="Times New Roman" w:cs="Times New Roman"/>
          <w:sz w:val="24"/>
          <w:szCs w:val="24"/>
        </w:rPr>
      </w:pPr>
      <w:r w:rsidRPr="00465F97">
        <w:rPr>
          <w:rFonts w:ascii="Times New Roman" w:hAnsi="Times New Roman" w:cs="Times New Roman"/>
          <w:sz w:val="24"/>
          <w:szCs w:val="24"/>
        </w:rPr>
        <w:t>Studující naopak mohou odkázat na jiné zdroje (doplňující literaturu, nejlépe od těch samých autorů), přispěje-li to k zodpovězení zadané otázky. Zadaná literatura však stále musí představovat páteř odpovědi.</w:t>
      </w:r>
    </w:p>
    <w:p w:rsidR="00465F97" w:rsidRPr="00465F97" w:rsidRDefault="00465F97" w:rsidP="00465F97">
      <w:pPr>
        <w:numPr>
          <w:ilvl w:val="0"/>
          <w:numId w:val="1"/>
        </w:numPr>
        <w:spacing w:after="0"/>
        <w:rPr>
          <w:rFonts w:ascii="Times New Roman" w:hAnsi="Times New Roman" w:cs="Times New Roman"/>
          <w:sz w:val="24"/>
          <w:szCs w:val="24"/>
        </w:rPr>
      </w:pPr>
      <w:r w:rsidRPr="00465F97">
        <w:rPr>
          <w:rFonts w:ascii="Times New Roman" w:hAnsi="Times New Roman" w:cs="Times New Roman"/>
          <w:sz w:val="24"/>
          <w:szCs w:val="24"/>
        </w:rPr>
        <w:t>Reprodukované argumenty nebo pozice předmětných autorů musí mít zřetelnou oporu v literatuře, na kterou otázka výslovně odkazuje. Také proto musí být formulovány jasně a bezrozporně.</w:t>
      </w:r>
    </w:p>
    <w:p w:rsidR="00465F97" w:rsidRPr="00465F97" w:rsidRDefault="00465F97" w:rsidP="00465F97">
      <w:pPr>
        <w:numPr>
          <w:ilvl w:val="0"/>
          <w:numId w:val="1"/>
        </w:numPr>
        <w:spacing w:after="0"/>
        <w:rPr>
          <w:rFonts w:ascii="Times New Roman" w:hAnsi="Times New Roman" w:cs="Times New Roman"/>
          <w:sz w:val="24"/>
          <w:szCs w:val="24"/>
        </w:rPr>
      </w:pPr>
      <w:r w:rsidRPr="00465F97">
        <w:rPr>
          <w:rFonts w:ascii="Times New Roman" w:hAnsi="Times New Roman" w:cs="Times New Roman"/>
          <w:sz w:val="24"/>
          <w:szCs w:val="24"/>
        </w:rPr>
        <w:t>Z textu eseje musí být zřetelně patrné, v čem přesně se srovnávané texty (srovnávaní autoři) navzájem liší, shodují, doplňují atd. Nelze nechat na publiku (zde hodnotitelích), aby vzájemné rozdíly, podobnosti atd. odhadovalo z obecných charakteristik srovnávaných textů (pozic) představených bez výslovného poukazu na konfrontační linie stanovené v zadání.</w:t>
      </w:r>
    </w:p>
    <w:p w:rsidR="00465F97" w:rsidRPr="00465F97" w:rsidRDefault="00465F97" w:rsidP="00465F97">
      <w:pPr>
        <w:numPr>
          <w:ilvl w:val="0"/>
          <w:numId w:val="1"/>
        </w:numPr>
        <w:spacing w:after="0"/>
        <w:rPr>
          <w:rFonts w:ascii="Times New Roman" w:hAnsi="Times New Roman" w:cs="Times New Roman"/>
          <w:sz w:val="24"/>
          <w:szCs w:val="24"/>
        </w:rPr>
      </w:pPr>
      <w:r w:rsidRPr="00465F97">
        <w:rPr>
          <w:rFonts w:ascii="Times New Roman" w:hAnsi="Times New Roman" w:cs="Times New Roman"/>
          <w:sz w:val="24"/>
          <w:szCs w:val="24"/>
        </w:rPr>
        <w:t>Kontextuální vhodnost a významová přesnost používání analytických (teoretických) konceptů. Je-li určitý v odpovědi použitý koncept užíván různými autory různě, rozhodující je způsob, jakým ho užívají autoři, jejichž pozice jsou předmětem srovnání.</w:t>
      </w:r>
    </w:p>
    <w:p w:rsidR="00465F97" w:rsidRPr="00465F97" w:rsidRDefault="00465F97" w:rsidP="00465F97">
      <w:pPr>
        <w:numPr>
          <w:ilvl w:val="0"/>
          <w:numId w:val="1"/>
        </w:numPr>
        <w:spacing w:after="0"/>
        <w:rPr>
          <w:rFonts w:ascii="Times New Roman" w:hAnsi="Times New Roman" w:cs="Times New Roman"/>
          <w:sz w:val="24"/>
          <w:szCs w:val="24"/>
        </w:rPr>
      </w:pPr>
      <w:r w:rsidRPr="00465F97">
        <w:rPr>
          <w:rFonts w:ascii="Times New Roman" w:hAnsi="Times New Roman" w:cs="Times New Roman"/>
          <w:sz w:val="24"/>
          <w:szCs w:val="24"/>
        </w:rPr>
        <w:t>S ohledem na povahu zkoušky není předmětem hodnocení pravopis a jazykový styl, nejsou-li ovšem stylová pochybení zdrojem neuspokojivé (nepřesné apod.) odpovědi.</w:t>
      </w:r>
    </w:p>
    <w:p w:rsidR="00DD4A39" w:rsidRDefault="00DD4A39" w:rsidP="00465F97">
      <w:pPr>
        <w:spacing w:after="0"/>
        <w:rPr>
          <w:rFonts w:ascii="Times New Roman" w:hAnsi="Times New Roman" w:cs="Times New Roman"/>
          <w:sz w:val="24"/>
          <w:szCs w:val="24"/>
        </w:rPr>
      </w:pPr>
    </w:p>
    <w:p w:rsidR="00465F97" w:rsidRPr="00BF27E1" w:rsidRDefault="00465F97" w:rsidP="00BF27E1">
      <w:pPr>
        <w:spacing w:after="0"/>
        <w:rPr>
          <w:rFonts w:ascii="Times New Roman" w:hAnsi="Times New Roman" w:cs="Times New Roman"/>
          <w:sz w:val="24"/>
          <w:szCs w:val="24"/>
        </w:rPr>
      </w:pPr>
    </w:p>
    <w:sectPr w:rsidR="00465F97" w:rsidRPr="00BF27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1C0FFE"/>
    <w:multiLevelType w:val="hybridMultilevel"/>
    <w:tmpl w:val="AD588DF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87C"/>
    <w:rsid w:val="00025F82"/>
    <w:rsid w:val="000552A4"/>
    <w:rsid w:val="00062278"/>
    <w:rsid w:val="002371A5"/>
    <w:rsid w:val="00465F97"/>
    <w:rsid w:val="00466DB3"/>
    <w:rsid w:val="00747632"/>
    <w:rsid w:val="0081686B"/>
    <w:rsid w:val="00A01EA8"/>
    <w:rsid w:val="00A5687C"/>
    <w:rsid w:val="00BF27E1"/>
    <w:rsid w:val="00C63B15"/>
    <w:rsid w:val="00CF09DE"/>
    <w:rsid w:val="00D85692"/>
    <w:rsid w:val="00D922F3"/>
    <w:rsid w:val="00DD4A39"/>
    <w:rsid w:val="00DF76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A5687C"/>
  </w:style>
  <w:style w:type="character" w:styleId="Hypertextovodkaz">
    <w:name w:val="Hyperlink"/>
    <w:basedOn w:val="Standardnpsmoodstavce"/>
    <w:uiPriority w:val="99"/>
    <w:semiHidden/>
    <w:unhideWhenUsed/>
    <w:rsid w:val="00A5687C"/>
    <w:rPr>
      <w:color w:val="0000FF"/>
      <w:u w:val="single"/>
    </w:rPr>
  </w:style>
  <w:style w:type="paragraph" w:styleId="Textbubliny">
    <w:name w:val="Balloon Text"/>
    <w:basedOn w:val="Normln"/>
    <w:link w:val="TextbublinyChar"/>
    <w:uiPriority w:val="99"/>
    <w:semiHidden/>
    <w:unhideWhenUsed/>
    <w:rsid w:val="00C63B1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63B1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A5687C"/>
  </w:style>
  <w:style w:type="character" w:styleId="Hypertextovodkaz">
    <w:name w:val="Hyperlink"/>
    <w:basedOn w:val="Standardnpsmoodstavce"/>
    <w:uiPriority w:val="99"/>
    <w:semiHidden/>
    <w:unhideWhenUsed/>
    <w:rsid w:val="00A5687C"/>
    <w:rPr>
      <w:color w:val="0000FF"/>
      <w:u w:val="single"/>
    </w:rPr>
  </w:style>
  <w:style w:type="paragraph" w:styleId="Textbubliny">
    <w:name w:val="Balloon Text"/>
    <w:basedOn w:val="Normln"/>
    <w:link w:val="TextbublinyChar"/>
    <w:uiPriority w:val="99"/>
    <w:semiHidden/>
    <w:unhideWhenUsed/>
    <w:rsid w:val="00C63B1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63B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821802">
      <w:bodyDiv w:val="1"/>
      <w:marLeft w:val="0"/>
      <w:marRight w:val="0"/>
      <w:marTop w:val="0"/>
      <w:marBottom w:val="0"/>
      <w:divBdr>
        <w:top w:val="none" w:sz="0" w:space="0" w:color="auto"/>
        <w:left w:val="none" w:sz="0" w:space="0" w:color="auto"/>
        <w:bottom w:val="none" w:sz="0" w:space="0" w:color="auto"/>
        <w:right w:val="none" w:sz="0" w:space="0" w:color="auto"/>
      </w:divBdr>
      <w:divsChild>
        <w:div w:id="952712157">
          <w:marLeft w:val="0"/>
          <w:marRight w:val="0"/>
          <w:marTop w:val="0"/>
          <w:marBottom w:val="0"/>
          <w:divBdr>
            <w:top w:val="none" w:sz="0" w:space="0" w:color="auto"/>
            <w:left w:val="none" w:sz="0" w:space="0" w:color="auto"/>
            <w:bottom w:val="none" w:sz="0" w:space="0" w:color="auto"/>
            <w:right w:val="none" w:sz="0" w:space="0" w:color="auto"/>
          </w:divBdr>
        </w:div>
      </w:divsChild>
    </w:div>
    <w:div w:id="968364455">
      <w:bodyDiv w:val="1"/>
      <w:marLeft w:val="0"/>
      <w:marRight w:val="0"/>
      <w:marTop w:val="0"/>
      <w:marBottom w:val="0"/>
      <w:divBdr>
        <w:top w:val="none" w:sz="0" w:space="0" w:color="auto"/>
        <w:left w:val="none" w:sz="0" w:space="0" w:color="auto"/>
        <w:bottom w:val="none" w:sz="0" w:space="0" w:color="auto"/>
        <w:right w:val="none" w:sz="0" w:space="0" w:color="auto"/>
      </w:divBdr>
      <w:divsChild>
        <w:div w:id="69039357">
          <w:marLeft w:val="0"/>
          <w:marRight w:val="0"/>
          <w:marTop w:val="0"/>
          <w:marBottom w:val="0"/>
          <w:divBdr>
            <w:top w:val="none" w:sz="0" w:space="0" w:color="auto"/>
            <w:left w:val="none" w:sz="0" w:space="0" w:color="auto"/>
            <w:bottom w:val="none" w:sz="0" w:space="0" w:color="auto"/>
            <w:right w:val="none" w:sz="0" w:space="0" w:color="auto"/>
          </w:divBdr>
        </w:div>
      </w:divsChild>
    </w:div>
    <w:div w:id="1234857590">
      <w:bodyDiv w:val="1"/>
      <w:marLeft w:val="0"/>
      <w:marRight w:val="0"/>
      <w:marTop w:val="0"/>
      <w:marBottom w:val="0"/>
      <w:divBdr>
        <w:top w:val="none" w:sz="0" w:space="0" w:color="auto"/>
        <w:left w:val="none" w:sz="0" w:space="0" w:color="auto"/>
        <w:bottom w:val="none" w:sz="0" w:space="0" w:color="auto"/>
        <w:right w:val="none" w:sz="0" w:space="0" w:color="auto"/>
      </w:divBdr>
      <w:divsChild>
        <w:div w:id="1497763355">
          <w:marLeft w:val="0"/>
          <w:marRight w:val="0"/>
          <w:marTop w:val="0"/>
          <w:marBottom w:val="0"/>
          <w:divBdr>
            <w:top w:val="none" w:sz="0" w:space="0" w:color="auto"/>
            <w:left w:val="none" w:sz="0" w:space="0" w:color="auto"/>
            <w:bottom w:val="none" w:sz="0" w:space="0" w:color="auto"/>
            <w:right w:val="none" w:sz="0" w:space="0" w:color="auto"/>
          </w:divBdr>
        </w:div>
        <w:div w:id="482897028">
          <w:marLeft w:val="0"/>
          <w:marRight w:val="0"/>
          <w:marTop w:val="0"/>
          <w:marBottom w:val="0"/>
          <w:divBdr>
            <w:top w:val="none" w:sz="0" w:space="0" w:color="auto"/>
            <w:left w:val="none" w:sz="0" w:space="0" w:color="auto"/>
            <w:bottom w:val="none" w:sz="0" w:space="0" w:color="auto"/>
            <w:right w:val="none" w:sz="0" w:space="0" w:color="auto"/>
          </w:divBdr>
        </w:div>
        <w:div w:id="662006269">
          <w:marLeft w:val="0"/>
          <w:marRight w:val="0"/>
          <w:marTop w:val="0"/>
          <w:marBottom w:val="0"/>
          <w:divBdr>
            <w:top w:val="none" w:sz="0" w:space="0" w:color="auto"/>
            <w:left w:val="none" w:sz="0" w:space="0" w:color="auto"/>
            <w:bottom w:val="none" w:sz="0" w:space="0" w:color="auto"/>
            <w:right w:val="none" w:sz="0" w:space="0" w:color="auto"/>
          </w:divBdr>
        </w:div>
      </w:divsChild>
    </w:div>
    <w:div w:id="1635716864">
      <w:bodyDiv w:val="1"/>
      <w:marLeft w:val="0"/>
      <w:marRight w:val="0"/>
      <w:marTop w:val="0"/>
      <w:marBottom w:val="0"/>
      <w:divBdr>
        <w:top w:val="none" w:sz="0" w:space="0" w:color="auto"/>
        <w:left w:val="none" w:sz="0" w:space="0" w:color="auto"/>
        <w:bottom w:val="none" w:sz="0" w:space="0" w:color="auto"/>
        <w:right w:val="none" w:sz="0" w:space="0" w:color="auto"/>
      </w:divBdr>
      <w:divsChild>
        <w:div w:id="1918636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668</Words>
  <Characters>3943</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User</Company>
  <LinksUpToDate>false</LinksUpToDate>
  <CharactersWithSpaces>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2015-01-26T13:37:00Z</cp:lastPrinted>
  <dcterms:created xsi:type="dcterms:W3CDTF">2016-05-31T06:35:00Z</dcterms:created>
  <dcterms:modified xsi:type="dcterms:W3CDTF">2016-05-31T08:58:00Z</dcterms:modified>
</cp:coreProperties>
</file>